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129F715D"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r w:rsidR="00B56D6B">
        <w:rPr>
          <w:rFonts w:ascii="Arial" w:hAnsi="Arial" w:cs="Arial"/>
          <w:b/>
          <w:bCs/>
          <w:color w:val="auto"/>
          <w:sz w:val="28"/>
          <w:szCs w:val="28"/>
        </w:rPr>
        <w:t>and person specification</w:t>
      </w:r>
    </w:p>
    <w:p w14:paraId="5421E779" w14:textId="77777777" w:rsidR="00E565F4" w:rsidRPr="004B21CB" w:rsidRDefault="00E565F4" w:rsidP="00E565F4">
      <w:pPr>
        <w:rPr>
          <w:sz w:val="28"/>
          <w:szCs w:val="28"/>
        </w:rPr>
      </w:pPr>
    </w:p>
    <w:p w14:paraId="2CC7B824" w14:textId="58278A2A" w:rsidR="00E565F4" w:rsidRPr="004B21CB" w:rsidRDefault="00B56D6B" w:rsidP="00E565F4">
      <w:pPr>
        <w:rPr>
          <w:b/>
          <w:sz w:val="28"/>
          <w:szCs w:val="28"/>
        </w:rPr>
      </w:pPr>
      <w:r>
        <w:rPr>
          <w:b/>
          <w:sz w:val="28"/>
          <w:szCs w:val="28"/>
        </w:rPr>
        <w:t>Assistant Project Officer</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3CFF04E1" w:rsidR="0064492C" w:rsidRPr="00D939F1" w:rsidRDefault="00B56D6B" w:rsidP="0064492C">
            <w:pPr>
              <w:rPr>
                <w:rFonts w:cs="Arial"/>
              </w:rPr>
            </w:pPr>
            <w:r w:rsidRPr="00B56D6B">
              <w:rPr>
                <w:rFonts w:cs="Arial"/>
              </w:rPr>
              <w:t>Community and Environmental Services</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785E5EFA" w:rsidR="00F46B56" w:rsidRPr="00D939F1" w:rsidRDefault="00B56D6B" w:rsidP="0064492C">
            <w:pPr>
              <w:rPr>
                <w:rFonts w:cs="Arial"/>
              </w:rPr>
            </w:pPr>
            <w:r w:rsidRPr="00B56D6B">
              <w:rPr>
                <w:rFonts w:cs="Arial"/>
              </w:rPr>
              <w:t>Infrastructure Delivery Team</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280C4C63" w:rsidR="0026105A" w:rsidRPr="00D939F1" w:rsidRDefault="00B56D6B" w:rsidP="0026105A">
            <w:pPr>
              <w:rPr>
                <w:rFonts w:cs="Arial"/>
              </w:rPr>
            </w:pPr>
            <w:r>
              <w:rPr>
                <w:rFonts w:cs="Arial"/>
              </w:rPr>
              <w:t>E</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327FF355" w:rsidR="0026105A" w:rsidRPr="00D939F1" w:rsidRDefault="00B56D6B" w:rsidP="0026105A">
            <w:pPr>
              <w:rPr>
                <w:rFonts w:cs="Arial"/>
              </w:rPr>
            </w:pPr>
            <w:r w:rsidRPr="00B56D6B">
              <w:rPr>
                <w:rFonts w:cs="Arial"/>
              </w:rPr>
              <w:t>Project Delivery Coordinator</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3C42CF62" w:rsidR="0026105A" w:rsidRPr="00D939F1" w:rsidRDefault="00B56D6B" w:rsidP="0026105A">
            <w:pPr>
              <w:rPr>
                <w:rFonts w:cs="Arial"/>
              </w:rPr>
            </w:pPr>
            <w:r>
              <w:rPr>
                <w:rFonts w:cs="Arial"/>
              </w:rPr>
              <w:t>N/A</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4FEB5124" w:rsidR="0026105A" w:rsidRPr="00D939F1" w:rsidRDefault="00B56D6B" w:rsidP="0026105A">
            <w:pPr>
              <w:rPr>
                <w:rFonts w:cs="Arial"/>
              </w:rPr>
            </w:pPr>
            <w:r w:rsidRPr="00B56D6B">
              <w:rPr>
                <w:rFonts w:cs="Arial"/>
              </w:rPr>
              <w:t>MJ2586 / GR0003</w:t>
            </w:r>
            <w:r>
              <w:rPr>
                <w:rFonts w:cs="Arial"/>
              </w:rPr>
              <w:t xml:space="preserve"> (MO10829)</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9A9E47D" w14:textId="037A040A" w:rsidR="00640819" w:rsidRDefault="00640819" w:rsidP="00976AC2">
            <w:pPr>
              <w:rPr>
                <w:rFonts w:cs="Arial"/>
              </w:rPr>
            </w:pPr>
            <w:r w:rsidRPr="00D939F1">
              <w:rPr>
                <w:rFonts w:cs="Arial"/>
                <w:b/>
              </w:rPr>
              <w:t>Job Purpose</w:t>
            </w:r>
            <w:r w:rsidR="00BC4F9E" w:rsidRPr="00D939F1">
              <w:rPr>
                <w:rFonts w:cs="Arial"/>
              </w:rPr>
              <w:t xml:space="preserve"> </w:t>
            </w:r>
            <w:r w:rsidR="00B56D6B">
              <w:rPr>
                <w:rFonts w:cs="Arial"/>
                <w:color w:val="002060"/>
              </w:rPr>
              <w:t>–</w:t>
            </w:r>
            <w:r w:rsidR="00BC4F9E" w:rsidRPr="00D939F1">
              <w:rPr>
                <w:rFonts w:cs="Arial"/>
              </w:rPr>
              <w:t xml:space="preserve"> </w:t>
            </w:r>
          </w:p>
          <w:p w14:paraId="48A2DA31" w14:textId="57544DD1" w:rsidR="00B56D6B" w:rsidRPr="00D939F1" w:rsidRDefault="00B56D6B" w:rsidP="00976AC2">
            <w:pPr>
              <w:rPr>
                <w:rFonts w:cs="Arial"/>
                <w:b/>
              </w:rPr>
            </w:pPr>
          </w:p>
        </w:tc>
      </w:tr>
      <w:tr w:rsidR="00640819" w:rsidRPr="00D939F1" w14:paraId="7B927FED" w14:textId="77777777" w:rsidTr="00077C31">
        <w:trPr>
          <w:trHeight w:val="1134"/>
        </w:trPr>
        <w:tc>
          <w:tcPr>
            <w:tcW w:w="5000" w:type="pct"/>
          </w:tcPr>
          <w:p w14:paraId="1165EC1A" w14:textId="77777777" w:rsidR="00B56D6B" w:rsidRDefault="00B56D6B" w:rsidP="00087ECD">
            <w:pPr>
              <w:rPr>
                <w:rFonts w:cs="Arial"/>
              </w:rPr>
            </w:pPr>
            <w:r w:rsidRPr="00B56D6B">
              <w:rPr>
                <w:rFonts w:cs="Arial"/>
              </w:rPr>
              <w:t xml:space="preserve">Assistant Project Officers deliver a wide range of specialised administrative and project support services to ensure effective project support to the Infrastructure Delivery Team. The role manages meeting administration, correspondence and governance ensuring project documentation is collated and accessible. This includes project finance administration as well as the co-ordination of all required activities of project planning to enable the delivery of a large infrastructure </w:t>
            </w:r>
            <w:proofErr w:type="gramStart"/>
            <w:r w:rsidRPr="00B56D6B">
              <w:rPr>
                <w:rFonts w:cs="Arial"/>
              </w:rPr>
              <w:t>related projects</w:t>
            </w:r>
            <w:proofErr w:type="gramEnd"/>
            <w:r w:rsidRPr="00B56D6B">
              <w:rPr>
                <w:rFonts w:cs="Arial"/>
              </w:rPr>
              <w:t xml:space="preserve">. </w:t>
            </w:r>
          </w:p>
          <w:p w14:paraId="6320B25F" w14:textId="77777777" w:rsidR="00B56D6B" w:rsidRDefault="00B56D6B" w:rsidP="00087ECD">
            <w:pPr>
              <w:rPr>
                <w:rFonts w:cs="Arial"/>
              </w:rPr>
            </w:pPr>
          </w:p>
          <w:p w14:paraId="4008C5D5" w14:textId="77777777" w:rsidR="00B56D6B" w:rsidRDefault="00B56D6B" w:rsidP="00087ECD">
            <w:pPr>
              <w:rPr>
                <w:rFonts w:cs="Arial"/>
              </w:rPr>
            </w:pPr>
            <w:r w:rsidRPr="00B56D6B">
              <w:rPr>
                <w:rFonts w:cs="Arial"/>
              </w:rPr>
              <w:t xml:space="preserve">The role works with external contractors to collate information on key milestones to show what, when and how activities will be organised to ensure the outcomes of a project can be achieved. </w:t>
            </w:r>
          </w:p>
          <w:p w14:paraId="5A54FABD" w14:textId="77777777" w:rsidR="00B56D6B" w:rsidRDefault="00B56D6B" w:rsidP="00087ECD">
            <w:pPr>
              <w:rPr>
                <w:rFonts w:cs="Arial"/>
              </w:rPr>
            </w:pPr>
          </w:p>
          <w:p w14:paraId="48346026" w14:textId="77777777" w:rsidR="00640819" w:rsidRDefault="00B56D6B" w:rsidP="00087ECD">
            <w:pPr>
              <w:rPr>
                <w:rFonts w:cs="Arial"/>
              </w:rPr>
            </w:pPr>
            <w:r w:rsidRPr="00B56D6B">
              <w:rPr>
                <w:rFonts w:cs="Arial"/>
              </w:rPr>
              <w:t>They identify tasks, activities, interdependencies and outputs for the project and work with the Project Delivery Coordinator to track and monitor progress against the programme.</w:t>
            </w:r>
          </w:p>
          <w:p w14:paraId="5C56734F" w14:textId="2B9A5253" w:rsidR="00B56D6B" w:rsidRPr="00D939F1" w:rsidRDefault="00B56D6B" w:rsidP="00087ECD">
            <w:pPr>
              <w:rPr>
                <w:rFonts w:cs="Arial"/>
              </w:rPr>
            </w:pPr>
          </w:p>
        </w:tc>
      </w:tr>
      <w:tr w:rsidR="00640819" w:rsidRPr="00D939F1" w14:paraId="1ED99E22" w14:textId="77777777" w:rsidTr="00077C31">
        <w:trPr>
          <w:trHeight w:val="301"/>
        </w:trPr>
        <w:tc>
          <w:tcPr>
            <w:tcW w:w="5000" w:type="pct"/>
          </w:tcPr>
          <w:p w14:paraId="42721FED" w14:textId="35225EFA" w:rsidR="00640819" w:rsidRDefault="00F01474" w:rsidP="00976AC2">
            <w:pPr>
              <w:rPr>
                <w:rFonts w:cs="Arial"/>
                <w:bCs/>
                <w:color w:val="002060"/>
              </w:rPr>
            </w:pPr>
            <w:r w:rsidRPr="00D939F1">
              <w:rPr>
                <w:rFonts w:cs="Arial"/>
                <w:b/>
              </w:rPr>
              <w:t>Context</w:t>
            </w:r>
            <w:r w:rsidR="000B480A">
              <w:rPr>
                <w:rFonts w:cs="Arial"/>
                <w:b/>
              </w:rPr>
              <w:t xml:space="preserve"> </w:t>
            </w:r>
            <w:r w:rsidR="00B56D6B">
              <w:rPr>
                <w:rFonts w:cs="Arial"/>
                <w:bCs/>
                <w:color w:val="002060"/>
              </w:rPr>
              <w:t>–</w:t>
            </w:r>
            <w:r w:rsidR="000B480A" w:rsidRPr="004B21CB">
              <w:rPr>
                <w:rFonts w:cs="Arial"/>
                <w:bCs/>
                <w:color w:val="002060"/>
              </w:rPr>
              <w:t xml:space="preserve"> </w:t>
            </w:r>
          </w:p>
          <w:p w14:paraId="3E42AC52" w14:textId="7AF9B4D1" w:rsidR="00B56D6B" w:rsidRPr="00D939F1" w:rsidRDefault="00B56D6B" w:rsidP="00976AC2">
            <w:pPr>
              <w:rPr>
                <w:rFonts w:cs="Arial"/>
                <w:b/>
              </w:rPr>
            </w:pPr>
          </w:p>
        </w:tc>
      </w:tr>
      <w:tr w:rsidR="00640819" w:rsidRPr="00D939F1" w14:paraId="5A2B7978" w14:textId="77777777" w:rsidTr="00077C31">
        <w:trPr>
          <w:trHeight w:val="1134"/>
        </w:trPr>
        <w:tc>
          <w:tcPr>
            <w:tcW w:w="5000" w:type="pct"/>
          </w:tcPr>
          <w:p w14:paraId="475E5513" w14:textId="77777777" w:rsidR="00B56D6B" w:rsidRDefault="00B56D6B" w:rsidP="00976AC2">
            <w:pPr>
              <w:rPr>
                <w:rFonts w:cs="Arial"/>
              </w:rPr>
            </w:pPr>
            <w:r w:rsidRPr="00B56D6B">
              <w:rPr>
                <w:rFonts w:cs="Arial"/>
              </w:rPr>
              <w:t xml:space="preserve">The Infrastructure Delivery Team (IDT) deliver complex, multi-million-pound major highway construction projects within Norfolk County Council (NCC) as part of its Capital Improvement Programme. Key priority projects such as the Norwich Western Link, Long Stratton Bypass and West Winch Housing Access Road with other programmes of projects being delivered, such as the Transforming Cities programme as part of the wider and longer-term Transport for Norwich strategy. Typical works on these projects cover all aspects of highway design, statutory processes, necessary procurement, and construction phases. </w:t>
            </w:r>
          </w:p>
          <w:p w14:paraId="5B7144D6" w14:textId="77777777" w:rsidR="00B56D6B" w:rsidRDefault="00B56D6B" w:rsidP="00976AC2">
            <w:pPr>
              <w:rPr>
                <w:rFonts w:cs="Arial"/>
              </w:rPr>
            </w:pPr>
          </w:p>
          <w:p w14:paraId="4BD2304D" w14:textId="77777777" w:rsidR="00640819" w:rsidRDefault="00B56D6B" w:rsidP="00976AC2">
            <w:pPr>
              <w:rPr>
                <w:rFonts w:cs="Arial"/>
              </w:rPr>
            </w:pPr>
            <w:r w:rsidRPr="00B56D6B">
              <w:rPr>
                <w:rFonts w:cs="Arial"/>
              </w:rPr>
              <w:t>The Project Support team provide a range of activities, working with Project Managers/Project Engineers and wider teams, to support the delivery of large infrastructure related projects.</w:t>
            </w:r>
          </w:p>
          <w:p w14:paraId="1D9437C0" w14:textId="08F288A8" w:rsidR="00B56D6B" w:rsidRPr="00D939F1" w:rsidRDefault="00B56D6B" w:rsidP="00976AC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75976689" w14:textId="2512DDB8" w:rsidR="00F01474" w:rsidRDefault="00926DFB" w:rsidP="00F2063D">
            <w:pPr>
              <w:rPr>
                <w:rFonts w:cs="Arial"/>
                <w:color w:val="002060"/>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r w:rsidR="00B56D6B">
              <w:rPr>
                <w:rFonts w:cs="Arial"/>
                <w:color w:val="002060"/>
              </w:rPr>
              <w:t>–</w:t>
            </w:r>
            <w:r w:rsidR="00087ECD" w:rsidRPr="004B21CB">
              <w:rPr>
                <w:rFonts w:cs="Arial"/>
                <w:color w:val="002060"/>
              </w:rPr>
              <w:t xml:space="preserve"> </w:t>
            </w:r>
          </w:p>
          <w:p w14:paraId="0A51EC99" w14:textId="02A25E03" w:rsidR="00B56D6B" w:rsidRPr="00D939F1" w:rsidRDefault="00B56D6B" w:rsidP="00F2063D">
            <w:pPr>
              <w:rPr>
                <w:rFonts w:cs="Arial"/>
                <w:b/>
              </w:rPr>
            </w:pPr>
          </w:p>
        </w:tc>
      </w:tr>
      <w:tr w:rsidR="00F318C2" w:rsidRPr="00D939F1" w14:paraId="6B1145A4" w14:textId="77777777" w:rsidTr="00077C31">
        <w:trPr>
          <w:trHeight w:val="567"/>
        </w:trPr>
        <w:tc>
          <w:tcPr>
            <w:tcW w:w="5000" w:type="pct"/>
          </w:tcPr>
          <w:p w14:paraId="27E4BBA4" w14:textId="77777777" w:rsidR="00F318C2" w:rsidRDefault="00B56D6B" w:rsidP="00976AC2">
            <w:pPr>
              <w:rPr>
                <w:rFonts w:cs="Arial"/>
                <w:bCs/>
              </w:rPr>
            </w:pPr>
            <w:r w:rsidRPr="00B56D6B">
              <w:rPr>
                <w:rFonts w:cs="Arial"/>
                <w:bCs/>
              </w:rPr>
              <w:t>Work closely with Project Managers, Project Engineers and Project Support colleagues to lead and manage on all aspects of Project Management administration supporting with project meeting processes, distribution of agendas and documents, taking minutes, managing mailboxes and ensuring that actions are recorded and progressed.</w:t>
            </w:r>
          </w:p>
          <w:p w14:paraId="684CF2F3" w14:textId="024C16DF" w:rsidR="00B56D6B" w:rsidRPr="00B56D6B" w:rsidRDefault="00B56D6B" w:rsidP="00976AC2">
            <w:pPr>
              <w:rPr>
                <w:rFonts w:cs="Arial"/>
                <w:bCs/>
              </w:rPr>
            </w:pPr>
          </w:p>
        </w:tc>
      </w:tr>
      <w:tr w:rsidR="00F318C2" w:rsidRPr="00D939F1" w14:paraId="561DCA19" w14:textId="77777777" w:rsidTr="00077C31">
        <w:trPr>
          <w:trHeight w:val="567"/>
        </w:trPr>
        <w:tc>
          <w:tcPr>
            <w:tcW w:w="5000" w:type="pct"/>
          </w:tcPr>
          <w:p w14:paraId="36A6DECD" w14:textId="77777777" w:rsidR="00F318C2" w:rsidRDefault="00B56D6B" w:rsidP="00976AC2">
            <w:pPr>
              <w:rPr>
                <w:rFonts w:cs="Arial"/>
                <w:bCs/>
              </w:rPr>
            </w:pPr>
            <w:r w:rsidRPr="00B56D6B">
              <w:rPr>
                <w:rFonts w:cs="Arial"/>
                <w:bCs/>
              </w:rPr>
              <w:lastRenderedPageBreak/>
              <w:t>Ensure project plans, documents and reports are formatted correctly for submission, this includes proof reading and creating templates for project team. Ensure all public facing documentation meets NCC accessibility standards.</w:t>
            </w:r>
          </w:p>
          <w:p w14:paraId="10A99DF7" w14:textId="6B8D6494" w:rsidR="00B56D6B" w:rsidRPr="00B56D6B" w:rsidRDefault="00B56D6B" w:rsidP="00976AC2">
            <w:pPr>
              <w:rPr>
                <w:rFonts w:cs="Arial"/>
                <w:bCs/>
              </w:rPr>
            </w:pPr>
          </w:p>
        </w:tc>
      </w:tr>
      <w:tr w:rsidR="00F318C2" w:rsidRPr="00D939F1" w14:paraId="36F1310E" w14:textId="77777777" w:rsidTr="00077C31">
        <w:trPr>
          <w:trHeight w:val="567"/>
        </w:trPr>
        <w:tc>
          <w:tcPr>
            <w:tcW w:w="5000" w:type="pct"/>
          </w:tcPr>
          <w:p w14:paraId="2CE2597D" w14:textId="77777777" w:rsidR="00F318C2" w:rsidRDefault="00B56D6B" w:rsidP="00976AC2">
            <w:pPr>
              <w:rPr>
                <w:rFonts w:cs="Arial"/>
                <w:bCs/>
              </w:rPr>
            </w:pPr>
            <w:r w:rsidRPr="00B56D6B">
              <w:rPr>
                <w:rFonts w:cs="Arial"/>
                <w:bCs/>
              </w:rPr>
              <w:t>Manage project documentation to ensure that the storage, retrieval, disposal, retention and management of project information is compliant with agreed policies and standards, including creating, maintaining and monitoring project plans.</w:t>
            </w:r>
          </w:p>
          <w:p w14:paraId="4FDEF1DB" w14:textId="1B1326E0" w:rsidR="00B56D6B" w:rsidRPr="00B56D6B" w:rsidRDefault="00B56D6B" w:rsidP="00976AC2">
            <w:pPr>
              <w:rPr>
                <w:rFonts w:cs="Arial"/>
                <w:bCs/>
              </w:rPr>
            </w:pPr>
          </w:p>
        </w:tc>
      </w:tr>
      <w:tr w:rsidR="00F318C2" w:rsidRPr="00D939F1" w14:paraId="6B0299AC" w14:textId="77777777" w:rsidTr="00077C31">
        <w:trPr>
          <w:trHeight w:val="567"/>
        </w:trPr>
        <w:tc>
          <w:tcPr>
            <w:tcW w:w="5000" w:type="pct"/>
          </w:tcPr>
          <w:p w14:paraId="639967C2" w14:textId="77777777" w:rsidR="00F318C2" w:rsidRDefault="00B56D6B" w:rsidP="00976AC2">
            <w:pPr>
              <w:rPr>
                <w:rFonts w:cs="Arial"/>
                <w:bCs/>
              </w:rPr>
            </w:pPr>
            <w:r w:rsidRPr="00B56D6B">
              <w:rPr>
                <w:rFonts w:cs="Arial"/>
                <w:bCs/>
              </w:rPr>
              <w:t>Assist with establishing, implementing and maintaining systems and procedures for the control and delivery of projects including Microsoft Office programmes and implementing file structures. Manage the risk register, ensuring that it is updated in agreed timeframes.</w:t>
            </w:r>
          </w:p>
          <w:p w14:paraId="5DF3BF66" w14:textId="39043863" w:rsidR="00B56D6B" w:rsidRPr="00B56D6B" w:rsidRDefault="00B56D6B" w:rsidP="00976AC2">
            <w:pPr>
              <w:rPr>
                <w:rFonts w:cs="Arial"/>
                <w:bCs/>
              </w:rPr>
            </w:pPr>
          </w:p>
        </w:tc>
      </w:tr>
      <w:tr w:rsidR="00F318C2" w:rsidRPr="00D939F1" w14:paraId="4F21F1F5" w14:textId="77777777" w:rsidTr="00077C31">
        <w:trPr>
          <w:trHeight w:val="567"/>
        </w:trPr>
        <w:tc>
          <w:tcPr>
            <w:tcW w:w="5000" w:type="pct"/>
          </w:tcPr>
          <w:p w14:paraId="054508A4" w14:textId="77777777" w:rsidR="00F318C2" w:rsidRDefault="00B56D6B" w:rsidP="00976AC2">
            <w:pPr>
              <w:rPr>
                <w:rFonts w:cs="Arial"/>
                <w:bCs/>
              </w:rPr>
            </w:pPr>
            <w:r w:rsidRPr="00B56D6B">
              <w:rPr>
                <w:rFonts w:cs="Arial"/>
                <w:bCs/>
              </w:rPr>
              <w:t>Monitor and update project budgets for the Senior Project Officer including updating and reviewing Project Support financial spreadsheets. Manage receipt of project quotes and invoices and raise purchase order numbers, logging orders on relevant trackers. Responsible for year-end purchase order reconciliation. Oversee purchase order creation and collate invoice data, updating NCC systems with financial information. Reviewing invoices and challenging consultants for further breakdown where required, liaising with senior project officer should there be any discrepancies.</w:t>
            </w:r>
          </w:p>
          <w:p w14:paraId="5DCE51B8" w14:textId="566E208B" w:rsidR="00B56D6B" w:rsidRPr="00B56D6B" w:rsidRDefault="00B56D6B" w:rsidP="00976AC2">
            <w:pPr>
              <w:rPr>
                <w:rFonts w:cs="Arial"/>
                <w:bCs/>
              </w:rPr>
            </w:pPr>
          </w:p>
        </w:tc>
      </w:tr>
      <w:tr w:rsidR="00F318C2" w:rsidRPr="00D939F1" w14:paraId="5ACDAEDA" w14:textId="77777777" w:rsidTr="00077C31">
        <w:trPr>
          <w:trHeight w:val="567"/>
        </w:trPr>
        <w:tc>
          <w:tcPr>
            <w:tcW w:w="5000" w:type="pct"/>
          </w:tcPr>
          <w:p w14:paraId="117B868E" w14:textId="77777777" w:rsidR="00F318C2" w:rsidRDefault="00B56D6B" w:rsidP="00976AC2">
            <w:pPr>
              <w:rPr>
                <w:rFonts w:cs="Arial"/>
                <w:bCs/>
              </w:rPr>
            </w:pPr>
            <w:r w:rsidRPr="00B56D6B">
              <w:rPr>
                <w:rFonts w:cs="Arial"/>
                <w:bCs/>
              </w:rPr>
              <w:t>Assist with compiling claims and populating claims forms for funders, working with the Senior Project Officer and Commercial Lead to review and analyse financial spreadsheets, adding in updated figures where relevant.</w:t>
            </w:r>
          </w:p>
          <w:p w14:paraId="644C3658" w14:textId="30665D68" w:rsidR="00B56D6B" w:rsidRPr="00B56D6B" w:rsidRDefault="00B56D6B" w:rsidP="00976AC2">
            <w:pPr>
              <w:rPr>
                <w:rFonts w:cs="Arial"/>
                <w:bCs/>
              </w:rPr>
            </w:pPr>
          </w:p>
        </w:tc>
      </w:tr>
      <w:tr w:rsidR="00F318C2" w:rsidRPr="00D939F1" w14:paraId="327D0320" w14:textId="77777777" w:rsidTr="00077C31">
        <w:trPr>
          <w:trHeight w:val="567"/>
        </w:trPr>
        <w:tc>
          <w:tcPr>
            <w:tcW w:w="5000" w:type="pct"/>
          </w:tcPr>
          <w:p w14:paraId="6942C915" w14:textId="77777777" w:rsidR="00F318C2" w:rsidRDefault="00B56D6B" w:rsidP="00976AC2">
            <w:pPr>
              <w:rPr>
                <w:rFonts w:cs="Arial"/>
                <w:bCs/>
              </w:rPr>
            </w:pPr>
            <w:r w:rsidRPr="00B56D6B">
              <w:rPr>
                <w:rFonts w:cs="Arial"/>
                <w:bCs/>
              </w:rPr>
              <w:t>Assist the Project Delivery Coordinator in complying with statutory processes that the project is undertaking. Lead on working with consultants to ensure NCC accessibility guidelines are complied with, finding solutions and producing guidance sheets. Update project trackers with relevant updates, where documents are at any time and update project team as required.</w:t>
            </w:r>
          </w:p>
          <w:p w14:paraId="1FB9B5B7" w14:textId="18F3816C" w:rsidR="00B56D6B" w:rsidRPr="00B56D6B" w:rsidRDefault="00B56D6B" w:rsidP="00976AC2">
            <w:pPr>
              <w:rPr>
                <w:rFonts w:cs="Arial"/>
                <w:bCs/>
              </w:rPr>
            </w:pPr>
          </w:p>
        </w:tc>
      </w:tr>
      <w:tr w:rsidR="00F318C2" w:rsidRPr="00D939F1" w14:paraId="392DAC61" w14:textId="77777777" w:rsidTr="00077C31">
        <w:trPr>
          <w:trHeight w:val="567"/>
        </w:trPr>
        <w:tc>
          <w:tcPr>
            <w:tcW w:w="5000" w:type="pct"/>
          </w:tcPr>
          <w:p w14:paraId="3FA50754" w14:textId="77777777" w:rsidR="00F318C2" w:rsidRDefault="00B56D6B" w:rsidP="00976AC2">
            <w:pPr>
              <w:rPr>
                <w:rFonts w:cs="Arial"/>
                <w:bCs/>
              </w:rPr>
            </w:pPr>
            <w:r w:rsidRPr="00B56D6B">
              <w:rPr>
                <w:rFonts w:cs="Arial"/>
                <w:bCs/>
              </w:rPr>
              <w:t>Assist with financial audits for the project on behalf of the Senior Project Officer &amp; Project Delivery Coordinator. Lead on the coordination of gateway reviews with external provider, arranging interviews with NCC team members, booking rooms and ensuring the provider has everything required.</w:t>
            </w:r>
          </w:p>
          <w:p w14:paraId="00EDADB5" w14:textId="0672DA40" w:rsidR="00B56D6B" w:rsidRPr="00B56D6B" w:rsidRDefault="00B56D6B" w:rsidP="00976AC2">
            <w:pPr>
              <w:rPr>
                <w:rFonts w:cs="Arial"/>
                <w:bCs/>
              </w:rPr>
            </w:pPr>
          </w:p>
        </w:tc>
      </w:tr>
      <w:tr w:rsidR="00F01474" w:rsidRPr="00D939F1" w14:paraId="766A3571" w14:textId="77777777" w:rsidTr="00077C31">
        <w:tc>
          <w:tcPr>
            <w:tcW w:w="5000" w:type="pct"/>
          </w:tcPr>
          <w:p w14:paraId="40EC6CC9" w14:textId="77777777" w:rsidR="00F01474" w:rsidRDefault="00B56D6B" w:rsidP="00976AC2">
            <w:pPr>
              <w:rPr>
                <w:rFonts w:cs="Arial"/>
                <w:bCs/>
              </w:rPr>
            </w:pPr>
            <w:r w:rsidRPr="00B56D6B">
              <w:rPr>
                <w:rFonts w:cs="Arial"/>
                <w:bCs/>
              </w:rPr>
              <w:t>Contribute to research activities by gathering and formatting key information and data to enable it to be analysed and utilised by the project delivery team.</w:t>
            </w:r>
          </w:p>
          <w:p w14:paraId="283AE4DA" w14:textId="26746B4A" w:rsidR="00B56D6B" w:rsidRPr="00B56D6B" w:rsidRDefault="00B56D6B" w:rsidP="00976AC2">
            <w:pPr>
              <w:rPr>
                <w:rFonts w:cs="Arial"/>
                <w:bCs/>
              </w:rPr>
            </w:pPr>
          </w:p>
        </w:tc>
      </w:tr>
      <w:tr w:rsidR="00B56D6B" w:rsidRPr="00D939F1" w14:paraId="48AA3C71" w14:textId="77777777" w:rsidTr="00077C31">
        <w:tc>
          <w:tcPr>
            <w:tcW w:w="5000" w:type="pct"/>
          </w:tcPr>
          <w:p w14:paraId="71224E2E" w14:textId="77777777" w:rsidR="00B56D6B" w:rsidRDefault="00B56D6B" w:rsidP="00976AC2">
            <w:pPr>
              <w:rPr>
                <w:rFonts w:cs="Arial"/>
                <w:bCs/>
              </w:rPr>
            </w:pPr>
            <w:r w:rsidRPr="00B56D6B">
              <w:rPr>
                <w:rFonts w:cs="Arial"/>
                <w:bCs/>
              </w:rPr>
              <w:t>Provide any other general project administration support where required.</w:t>
            </w:r>
          </w:p>
          <w:p w14:paraId="0A8FC5F7" w14:textId="4AD4C3DC" w:rsidR="00B56D6B" w:rsidRPr="00B56D6B" w:rsidRDefault="00B56D6B" w:rsidP="00976AC2">
            <w:pPr>
              <w:rPr>
                <w:rFonts w:cs="Arial"/>
                <w:bCs/>
              </w:rPr>
            </w:pP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1D6A72">
        <w:trPr>
          <w:trHeight w:val="20"/>
        </w:trPr>
        <w:tc>
          <w:tcPr>
            <w:tcW w:w="2675" w:type="pct"/>
          </w:tcPr>
          <w:p w14:paraId="70920272" w14:textId="352D09C2" w:rsidR="00E02639" w:rsidRPr="003D2622" w:rsidRDefault="00B56D6B" w:rsidP="001D6A72">
            <w:r w:rsidRPr="00B56D6B">
              <w:t>Level 2 qualification (GCSE or similar) or equivalent experience.</w:t>
            </w:r>
          </w:p>
        </w:tc>
        <w:tc>
          <w:tcPr>
            <w:tcW w:w="2325" w:type="pct"/>
          </w:tcPr>
          <w:p w14:paraId="08B507E9" w14:textId="77777777" w:rsidR="00E02639" w:rsidRDefault="00B56D6B" w:rsidP="00B56D6B">
            <w:pPr>
              <w:rPr>
                <w:rFonts w:cs="Arial"/>
              </w:rPr>
            </w:pPr>
            <w:r w:rsidRPr="00B56D6B">
              <w:rPr>
                <w:rFonts w:cs="Arial"/>
              </w:rPr>
              <w:t>Achieved, or willingness to complete, a relevant project management qualification.</w:t>
            </w:r>
          </w:p>
          <w:p w14:paraId="2C74B984" w14:textId="3145D4A8" w:rsidR="00B56D6B" w:rsidRPr="00B56D6B" w:rsidRDefault="00B56D6B" w:rsidP="00B56D6B">
            <w:pPr>
              <w:rPr>
                <w:rFonts w:cs="Arial"/>
              </w:rPr>
            </w:pPr>
          </w:p>
        </w:tc>
      </w:tr>
      <w:tr w:rsidR="00E02639" w:rsidRPr="001702D3" w14:paraId="30F24DDF" w14:textId="77777777" w:rsidTr="001D6A72">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1D6A72">
        <w:trPr>
          <w:trHeight w:val="20"/>
        </w:trPr>
        <w:tc>
          <w:tcPr>
            <w:tcW w:w="2675"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1D6A72">
        <w:trPr>
          <w:trHeight w:val="20"/>
        </w:trPr>
        <w:tc>
          <w:tcPr>
            <w:tcW w:w="2675" w:type="pct"/>
          </w:tcPr>
          <w:p w14:paraId="44F0DB79" w14:textId="77777777" w:rsidR="00B56D6B" w:rsidRDefault="00B56D6B" w:rsidP="001D6A72">
            <w:pPr>
              <w:rPr>
                <w:rFonts w:cs="Arial"/>
              </w:rPr>
            </w:pPr>
            <w:r w:rsidRPr="00B56D6B">
              <w:rPr>
                <w:rFonts w:cs="Arial"/>
              </w:rPr>
              <w:lastRenderedPageBreak/>
              <w:t xml:space="preserve">Experience in an administrative or support based role, ideally within a project management environment. </w:t>
            </w:r>
          </w:p>
          <w:p w14:paraId="669EE419" w14:textId="77777777" w:rsidR="00B56D6B" w:rsidRDefault="00B56D6B" w:rsidP="001D6A72">
            <w:pPr>
              <w:rPr>
                <w:rFonts w:cs="Arial"/>
              </w:rPr>
            </w:pPr>
          </w:p>
          <w:p w14:paraId="67436438" w14:textId="77777777" w:rsidR="00B56D6B" w:rsidRDefault="00B56D6B" w:rsidP="001D6A72">
            <w:pPr>
              <w:rPr>
                <w:rFonts w:cs="Arial"/>
              </w:rPr>
            </w:pPr>
            <w:r w:rsidRPr="00B56D6B">
              <w:rPr>
                <w:rFonts w:cs="Arial"/>
              </w:rPr>
              <w:t xml:space="preserve">Understanding of project governance frameworks and processes. </w:t>
            </w:r>
          </w:p>
          <w:p w14:paraId="0C468986" w14:textId="77777777" w:rsidR="00B56D6B" w:rsidRDefault="00B56D6B" w:rsidP="001D6A72">
            <w:pPr>
              <w:rPr>
                <w:rFonts w:cs="Arial"/>
              </w:rPr>
            </w:pPr>
          </w:p>
          <w:p w14:paraId="3F889C58" w14:textId="77777777" w:rsidR="00B56D6B" w:rsidRDefault="00B56D6B" w:rsidP="001D6A72">
            <w:pPr>
              <w:rPr>
                <w:rFonts w:cs="Arial"/>
              </w:rPr>
            </w:pPr>
            <w:r w:rsidRPr="00B56D6B">
              <w:rPr>
                <w:rFonts w:cs="Arial"/>
              </w:rPr>
              <w:t xml:space="preserve">Working knowledge and understanding of financial systems for processing and monitoring information. </w:t>
            </w:r>
          </w:p>
          <w:p w14:paraId="71BEDF5F" w14:textId="77777777" w:rsidR="00B56D6B" w:rsidRDefault="00B56D6B" w:rsidP="001D6A72">
            <w:pPr>
              <w:rPr>
                <w:rFonts w:cs="Arial"/>
              </w:rPr>
            </w:pPr>
          </w:p>
          <w:p w14:paraId="14F754F6" w14:textId="77777777" w:rsidR="00B56D6B" w:rsidRDefault="00B56D6B" w:rsidP="001D6A72">
            <w:pPr>
              <w:rPr>
                <w:rFonts w:cs="Arial"/>
              </w:rPr>
            </w:pPr>
            <w:r w:rsidRPr="00B56D6B">
              <w:rPr>
                <w:rFonts w:cs="Arial"/>
              </w:rPr>
              <w:t xml:space="preserve">Understanding of how and when to raise project concerns, issues and risks to more senior members of the team. </w:t>
            </w:r>
          </w:p>
          <w:p w14:paraId="138F8AF6" w14:textId="77777777" w:rsidR="00B56D6B" w:rsidRDefault="00B56D6B" w:rsidP="001D6A72">
            <w:pPr>
              <w:rPr>
                <w:rFonts w:cs="Arial"/>
              </w:rPr>
            </w:pPr>
          </w:p>
          <w:p w14:paraId="243A8217" w14:textId="77777777" w:rsidR="00E02639" w:rsidRDefault="00B56D6B" w:rsidP="001D6A72">
            <w:pPr>
              <w:rPr>
                <w:rFonts w:cs="Arial"/>
              </w:rPr>
            </w:pPr>
            <w:r w:rsidRPr="00B56D6B">
              <w:rPr>
                <w:rFonts w:cs="Arial"/>
              </w:rPr>
              <w:t>Knowledge of Data Protection and GDPR in respect for sharing data, confidentiality, non-disclosure agreements and Freedom of Information requests.</w:t>
            </w:r>
          </w:p>
          <w:p w14:paraId="2986B30E" w14:textId="6F831A29" w:rsidR="00B56D6B" w:rsidRPr="004F3E92" w:rsidRDefault="00B56D6B" w:rsidP="001D6A72">
            <w:pPr>
              <w:rPr>
                <w:rFonts w:cs="Arial"/>
              </w:rPr>
            </w:pPr>
          </w:p>
        </w:tc>
        <w:tc>
          <w:tcPr>
            <w:tcW w:w="2325" w:type="pct"/>
          </w:tcPr>
          <w:p w14:paraId="2F8FD86F" w14:textId="77777777" w:rsidR="00E02639" w:rsidRPr="003D2622" w:rsidRDefault="00E02639" w:rsidP="001D6A72">
            <w:pPr>
              <w:rPr>
                <w:rFonts w:cs="Arial"/>
                <w:b/>
              </w:rPr>
            </w:pPr>
          </w:p>
          <w:p w14:paraId="3C6EE494" w14:textId="77777777" w:rsidR="00E02639" w:rsidRPr="006B28C4" w:rsidRDefault="00E02639" w:rsidP="001D6A72">
            <w:pPr>
              <w:pStyle w:val="ListParagraph"/>
              <w:rPr>
                <w:rFonts w:cs="Arial"/>
                <w:b/>
              </w:rPr>
            </w:pPr>
          </w:p>
        </w:tc>
      </w:tr>
      <w:tr w:rsidR="00E02639" w:rsidRPr="001702D3" w14:paraId="3BB5A63F" w14:textId="77777777" w:rsidTr="001D6A72">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1D6A72">
        <w:trPr>
          <w:trHeight w:val="20"/>
        </w:trPr>
        <w:tc>
          <w:tcPr>
            <w:tcW w:w="2675" w:type="pct"/>
          </w:tcPr>
          <w:p w14:paraId="42B78E3C" w14:textId="77777777" w:rsidR="00E02639" w:rsidRPr="001702D3" w:rsidRDefault="00E02639" w:rsidP="001D6A72">
            <w:pPr>
              <w:jc w:val="center"/>
              <w:rPr>
                <w:rFonts w:cs="Arial"/>
                <w:b/>
              </w:rPr>
            </w:pPr>
            <w:r w:rsidRPr="006B28C4">
              <w:rPr>
                <w:rFonts w:cs="Arial"/>
                <w:b/>
              </w:rPr>
              <w:t>Essential</w:t>
            </w:r>
          </w:p>
        </w:tc>
        <w:tc>
          <w:tcPr>
            <w:tcW w:w="2325"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1D6A72">
        <w:trPr>
          <w:trHeight w:val="20"/>
        </w:trPr>
        <w:tc>
          <w:tcPr>
            <w:tcW w:w="2675" w:type="pct"/>
          </w:tcPr>
          <w:p w14:paraId="777DBF88" w14:textId="77777777" w:rsidR="00B56D6B" w:rsidRPr="00B56D6B" w:rsidRDefault="00B56D6B" w:rsidP="001D6A72">
            <w:pPr>
              <w:rPr>
                <w:rFonts w:cs="Arial"/>
                <w:bCs/>
              </w:rPr>
            </w:pPr>
            <w:r w:rsidRPr="00B56D6B">
              <w:rPr>
                <w:rFonts w:cs="Arial"/>
                <w:bCs/>
              </w:rPr>
              <w:t xml:space="preserve">Able to keep track of steps in processes and meet deadlines as required. </w:t>
            </w:r>
          </w:p>
          <w:p w14:paraId="10E48364" w14:textId="77777777" w:rsidR="00B56D6B" w:rsidRPr="00B56D6B" w:rsidRDefault="00B56D6B" w:rsidP="001D6A72">
            <w:pPr>
              <w:rPr>
                <w:rFonts w:cs="Arial"/>
                <w:bCs/>
              </w:rPr>
            </w:pPr>
          </w:p>
          <w:p w14:paraId="46AC2F1E" w14:textId="77777777" w:rsidR="00B56D6B" w:rsidRPr="00B56D6B" w:rsidRDefault="00B56D6B" w:rsidP="001D6A72">
            <w:pPr>
              <w:rPr>
                <w:rFonts w:cs="Arial"/>
                <w:bCs/>
              </w:rPr>
            </w:pPr>
            <w:r w:rsidRPr="00B56D6B">
              <w:rPr>
                <w:rFonts w:cs="Arial"/>
                <w:bCs/>
              </w:rPr>
              <w:t xml:space="preserve">Research, analytical and problem-solving skills. </w:t>
            </w:r>
          </w:p>
          <w:p w14:paraId="3197D5C1" w14:textId="77777777" w:rsidR="00B56D6B" w:rsidRPr="00B56D6B" w:rsidRDefault="00B56D6B" w:rsidP="001D6A72">
            <w:pPr>
              <w:rPr>
                <w:rFonts w:cs="Arial"/>
                <w:bCs/>
              </w:rPr>
            </w:pPr>
          </w:p>
          <w:p w14:paraId="1E66E396" w14:textId="77777777" w:rsidR="00B56D6B" w:rsidRPr="00B56D6B" w:rsidRDefault="00B56D6B" w:rsidP="001D6A72">
            <w:pPr>
              <w:rPr>
                <w:rFonts w:cs="Arial"/>
                <w:bCs/>
              </w:rPr>
            </w:pPr>
            <w:r w:rsidRPr="00B56D6B">
              <w:rPr>
                <w:rFonts w:cs="Arial"/>
                <w:bCs/>
              </w:rPr>
              <w:t xml:space="preserve">Good written, oral and digital communication skills. </w:t>
            </w:r>
          </w:p>
          <w:p w14:paraId="60FDF027" w14:textId="77777777" w:rsidR="00B56D6B" w:rsidRPr="00B56D6B" w:rsidRDefault="00B56D6B" w:rsidP="001D6A72">
            <w:pPr>
              <w:rPr>
                <w:rFonts w:cs="Arial"/>
                <w:bCs/>
              </w:rPr>
            </w:pPr>
          </w:p>
          <w:p w14:paraId="6AA123B4" w14:textId="77777777" w:rsidR="00B56D6B" w:rsidRPr="00B56D6B" w:rsidRDefault="00B56D6B" w:rsidP="001D6A72">
            <w:pPr>
              <w:rPr>
                <w:bCs/>
              </w:rPr>
            </w:pPr>
            <w:r w:rsidRPr="00B56D6B">
              <w:rPr>
                <w:rFonts w:cs="Arial"/>
                <w:bCs/>
              </w:rPr>
              <w:t>Ability to work under pressure in a fast-paced environment and capable of delivering to short timescales.</w:t>
            </w:r>
            <w:r w:rsidRPr="00B56D6B">
              <w:rPr>
                <w:bCs/>
              </w:rPr>
              <w:t xml:space="preserve"> </w:t>
            </w:r>
          </w:p>
          <w:p w14:paraId="32D55615" w14:textId="77777777" w:rsidR="00B56D6B" w:rsidRPr="00B56D6B" w:rsidRDefault="00B56D6B" w:rsidP="001D6A72">
            <w:pPr>
              <w:rPr>
                <w:rFonts w:cs="Arial"/>
                <w:bCs/>
              </w:rPr>
            </w:pPr>
          </w:p>
          <w:p w14:paraId="637679E3" w14:textId="77777777" w:rsidR="00B56D6B" w:rsidRPr="00B56D6B" w:rsidRDefault="00B56D6B" w:rsidP="001D6A72">
            <w:pPr>
              <w:rPr>
                <w:rFonts w:cs="Arial"/>
                <w:bCs/>
              </w:rPr>
            </w:pPr>
            <w:r w:rsidRPr="00B56D6B">
              <w:rPr>
                <w:rFonts w:cs="Arial"/>
                <w:bCs/>
              </w:rPr>
              <w:t xml:space="preserve">Ability to work collaboratively with team members and project stakeholders. </w:t>
            </w:r>
          </w:p>
          <w:p w14:paraId="46676944" w14:textId="77777777" w:rsidR="00B56D6B" w:rsidRPr="00B56D6B" w:rsidRDefault="00B56D6B" w:rsidP="001D6A72">
            <w:pPr>
              <w:rPr>
                <w:rFonts w:cs="Arial"/>
                <w:bCs/>
              </w:rPr>
            </w:pPr>
          </w:p>
          <w:p w14:paraId="55DDABB8" w14:textId="77777777" w:rsidR="00B56D6B" w:rsidRPr="00B56D6B" w:rsidRDefault="00B56D6B" w:rsidP="001D6A72">
            <w:pPr>
              <w:rPr>
                <w:rFonts w:cs="Arial"/>
                <w:bCs/>
              </w:rPr>
            </w:pPr>
            <w:r w:rsidRPr="00B56D6B">
              <w:rPr>
                <w:rFonts w:cs="Arial"/>
                <w:bCs/>
              </w:rPr>
              <w:t xml:space="preserve">Ability use a variety of methods to communicate with and influence project stakeholders. </w:t>
            </w:r>
          </w:p>
          <w:p w14:paraId="1F1A5668" w14:textId="77777777" w:rsidR="00B56D6B" w:rsidRPr="00B56D6B" w:rsidRDefault="00B56D6B" w:rsidP="001D6A72">
            <w:pPr>
              <w:rPr>
                <w:rFonts w:cs="Arial"/>
                <w:bCs/>
              </w:rPr>
            </w:pPr>
          </w:p>
          <w:p w14:paraId="7F738041" w14:textId="341184A4" w:rsidR="00E02639" w:rsidRPr="00B56D6B" w:rsidRDefault="00B56D6B" w:rsidP="001D6A72">
            <w:pPr>
              <w:rPr>
                <w:rFonts w:cs="Arial"/>
                <w:bCs/>
              </w:rPr>
            </w:pPr>
            <w:r w:rsidRPr="00B56D6B">
              <w:rPr>
                <w:rFonts w:cs="Arial"/>
                <w:bCs/>
              </w:rPr>
              <w:t>Flexible and able to use initiative, share ideas and participate in the improvement of the service.</w:t>
            </w:r>
          </w:p>
          <w:p w14:paraId="5EA6AAD8" w14:textId="77777777" w:rsidR="00E02639" w:rsidRPr="00B618F2" w:rsidRDefault="00E02639" w:rsidP="001D6A72">
            <w:pPr>
              <w:rPr>
                <w:rFonts w:cs="Arial"/>
                <w:b/>
              </w:rPr>
            </w:pPr>
          </w:p>
        </w:tc>
        <w:tc>
          <w:tcPr>
            <w:tcW w:w="2325" w:type="pct"/>
          </w:tcPr>
          <w:p w14:paraId="3AF50CE4" w14:textId="77777777" w:rsidR="00E02639" w:rsidRPr="006B28C4" w:rsidRDefault="00E02639" w:rsidP="001D6A72">
            <w:pPr>
              <w:rPr>
                <w:rFonts w:cs="Arial"/>
                <w:b/>
              </w:rPr>
            </w:pPr>
          </w:p>
        </w:tc>
      </w:tr>
    </w:tbl>
    <w:p w14:paraId="77C3FBFE" w14:textId="77777777" w:rsidR="00F073E6" w:rsidRDefault="00F073E6"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p w14:paraId="0BA212FB" w14:textId="77777777" w:rsidR="000F27A9" w:rsidRDefault="000F27A9" w:rsidP="00976AC2">
      <w:pPr>
        <w:rPr>
          <w:rFonts w:cs="Arial"/>
          <w:b/>
        </w:rPr>
      </w:pPr>
    </w:p>
    <w:p w14:paraId="2EDD3AF6" w14:textId="77777777" w:rsidR="00B56D6B" w:rsidRDefault="00B56D6B" w:rsidP="00976AC2">
      <w:pPr>
        <w:rPr>
          <w:rFonts w:cs="Arial"/>
          <w:b/>
        </w:rPr>
      </w:pPr>
    </w:p>
    <w:p w14:paraId="3E9438D0" w14:textId="77777777" w:rsidR="00B56D6B" w:rsidRDefault="00B56D6B"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lastRenderedPageBreak/>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7F5BE9E7" w14:textId="04294632" w:rsidR="009E7CB1" w:rsidRPr="004B21CB" w:rsidRDefault="009E7CB1" w:rsidP="004B21CB">
      <w:pPr>
        <w:rPr>
          <w:rFonts w:cs="Arial"/>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A917E" w14:textId="77777777" w:rsidR="00796037" w:rsidRDefault="00796037">
      <w:r>
        <w:separator/>
      </w:r>
    </w:p>
  </w:endnote>
  <w:endnote w:type="continuationSeparator" w:id="0">
    <w:p w14:paraId="55FE908E" w14:textId="77777777" w:rsidR="00796037" w:rsidRDefault="00796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Symbol"/>
    <w:panose1 w:val="05050102010706020507"/>
    <w:charset w:val="02"/>
    <w:family w:val="roman"/>
    <w:pitch w:val="variable"/>
    <w:sig w:usb0="00000000" w:usb1="10000000" w:usb2="00000000" w:usb3="00000000" w:csb0="80000000" w:csb1="00000000"/>
  </w:font>
  <w:font w:name="Times New Roman">
    <w:altName w:val="Impac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altName w:val="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4C38E" w14:textId="77777777" w:rsidR="00796037" w:rsidRDefault="00796037">
      <w:r>
        <w:separator/>
      </w:r>
    </w:p>
  </w:footnote>
  <w:footnote w:type="continuationSeparator" w:id="0">
    <w:p w14:paraId="0A9A0862" w14:textId="77777777" w:rsidR="00796037" w:rsidRDefault="007960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96037"/>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D6B"/>
    <w:rsid w:val="00B56F6A"/>
    <w:rsid w:val="00B85310"/>
    <w:rsid w:val="00B91984"/>
    <w:rsid w:val="00B91CF0"/>
    <w:rsid w:val="00B9502F"/>
    <w:rsid w:val="00B95C1A"/>
    <w:rsid w:val="00BB560D"/>
    <w:rsid w:val="00BC4F9E"/>
    <w:rsid w:val="00BC5EF0"/>
    <w:rsid w:val="00BD435C"/>
    <w:rsid w:val="00BF0ADF"/>
    <w:rsid w:val="00C1607F"/>
    <w:rsid w:val="00C51BEE"/>
    <w:rsid w:val="00C537EE"/>
    <w:rsid w:val="00C735F1"/>
    <w:rsid w:val="00C75F78"/>
    <w:rsid w:val="00C83A32"/>
    <w:rsid w:val="00C90C7B"/>
    <w:rsid w:val="00C93576"/>
    <w:rsid w:val="00C94056"/>
    <w:rsid w:val="00C95423"/>
    <w:rsid w:val="00CB17D5"/>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6B56"/>
    <w:rsid w:val="00F77C55"/>
    <w:rsid w:val="00F81730"/>
    <w:rsid w:val="00F97481"/>
    <w:rsid w:val="00FA26B6"/>
    <w:rsid w:val="00FA5571"/>
    <w:rsid w:val="00FB45D0"/>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7A7833-9E62-44C4-953F-6E0DEE2C68F1}"/>
</file>

<file path=customXml/itemProps2.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4.xml><?xml version="1.0" encoding="utf-8"?>
<ds:datastoreItem xmlns:ds="http://schemas.openxmlformats.org/officeDocument/2006/customXml" ds:itemID="{7391AA9F-FEB9-4C2E-8115-3BB08B033A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1100</Words>
  <Characters>6077</Characters>
  <Application>Microsoft Office Word</Application>
  <DocSecurity>0</DocSecurity>
  <Lines>289</Lines>
  <Paragraphs>117</Paragraphs>
  <ScaleCrop>false</ScaleCrop>
  <Company>Norfolk County Council</Company>
  <LinksUpToDate>false</LinksUpToDate>
  <CharactersWithSpaces>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Jim Brooks</cp:lastModifiedBy>
  <cp:revision>2</cp:revision>
  <cp:lastPrinted>2019-01-15T10:28:00Z</cp:lastPrinted>
  <dcterms:created xsi:type="dcterms:W3CDTF">2026-07-02T10:18:00Z</dcterms:created>
  <dcterms:modified xsi:type="dcterms:W3CDTF">2026-07-02T10:18:00Z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